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6D" w:rsidRDefault="002A2538" w:rsidP="0081578D">
      <w:pPr>
        <w:pStyle w:val="Aufzhlungrot"/>
        <w:numPr>
          <w:ilvl w:val="0"/>
          <w:numId w:val="0"/>
        </w:numPr>
      </w:pPr>
      <w:r w:rsidRPr="00833C01">
        <w:t>Die politisch-gesellschaftliche Wirklichkeit wird von Personen mitgestaltet, die politische, wirtschaftliche und soziale Ereignisse und Erfahrungen bewusst wahrnehmen und verarbeiten, die begründet urteilen sowie Handlungsfolgen abschätzen und verantwortlich entscheiden können. Dies gilt sowohl für Arbeitnehmerinnen und Arbeit</w:t>
      </w:r>
      <w:r w:rsidRPr="0081578D">
        <w:rPr>
          <w:rStyle w:val="AufzhlungrotZchn"/>
        </w:rPr>
        <w:t>nehmer in den gewerkschaftlichen Organisationen, für Mitglieder in</w:t>
      </w:r>
      <w:r w:rsidRPr="00833C01">
        <w:t xml:space="preserve"> Verbänden und Vereinen wie auch besonders für die Interessenvertretungen in den Betrieben und Unternehmen mit den Bezügen zu betriebsverfassungsrechtlichen Aufgaben und Fragestellungen. Erfolgreiches Handeln in diesen Feldern erfordert organisatorisches sowie arbeits- und betriebsverfassungsrechtliches Grundwissen mit Verbindungen zu den Lernfeldern Politik, Gesellschaft und Wirtschaft.</w:t>
      </w:r>
    </w:p>
    <w:p w:rsidR="00833C01" w:rsidRPr="00833C01" w:rsidRDefault="00833C01" w:rsidP="00833C01">
      <w:pPr>
        <w:spacing w:line="240" w:lineRule="exact"/>
        <w:rPr>
          <w:sz w:val="18"/>
          <w:szCs w:val="18"/>
        </w:rPr>
      </w:pPr>
    </w:p>
    <w:p w:rsidR="002D5B9D" w:rsidRPr="00833C01" w:rsidRDefault="00502D6D" w:rsidP="00460F2E">
      <w:pPr>
        <w:pStyle w:val="Flietext"/>
      </w:pPr>
      <w:r w:rsidRPr="00833C01">
        <w:rPr>
          <w:b/>
        </w:rPr>
        <w:t>Themen:</w:t>
      </w:r>
      <w:r w:rsidR="00460F2E">
        <w:rPr>
          <w:b/>
        </w:rPr>
        <w:br/>
      </w:r>
      <w:r w:rsidR="002D5B9D" w:rsidRPr="00833C01">
        <w:t>Die Arbeits- und Berufswelt der Arbeitnehmer</w:t>
      </w:r>
      <w:r w:rsidR="0081578D">
        <w:t>*</w:t>
      </w:r>
      <w:r w:rsidR="00FA46B8">
        <w:t>i</w:t>
      </w:r>
      <w:r w:rsidR="002D5B9D" w:rsidRPr="00833C01">
        <w:t>nnen unter dem Schlagwort Industrie 4.0</w:t>
      </w:r>
    </w:p>
    <w:p w:rsidR="002D5B9D" w:rsidRPr="0081578D" w:rsidRDefault="002D5B9D" w:rsidP="0081578D">
      <w:pPr>
        <w:pStyle w:val="Aufzhlungrot"/>
      </w:pPr>
      <w:r w:rsidRPr="0081578D">
        <w:t>Die Veränderungen in Wirtschaft und Gesellschaft</w:t>
      </w:r>
    </w:p>
    <w:p w:rsidR="002D5B9D" w:rsidRPr="0081578D" w:rsidRDefault="002D5B9D" w:rsidP="0081578D">
      <w:pPr>
        <w:pStyle w:val="Aufzhlungrot"/>
      </w:pPr>
      <w:r w:rsidRPr="0081578D">
        <w:t>Die Gestaltung der Arbeit im Betrieb durch das Arbeitsrecht</w:t>
      </w:r>
    </w:p>
    <w:p w:rsidR="00AD6A22" w:rsidRPr="0081578D" w:rsidRDefault="002D5B9D" w:rsidP="005B4D30">
      <w:pPr>
        <w:pStyle w:val="Aufzhlungrot"/>
      </w:pPr>
      <w:r w:rsidRPr="0081578D">
        <w:t>Die Rolle von Betriebsräten, Vertrauensleuten, Gewerkschaften und Arbeitgeberverbänden</w:t>
      </w:r>
    </w:p>
    <w:p w:rsidR="00502D6D" w:rsidRPr="00833C01" w:rsidRDefault="00502D6D" w:rsidP="00833C01">
      <w:pPr>
        <w:pStyle w:val="Flietext"/>
      </w:pPr>
    </w:p>
    <w:p w:rsidR="00502D6D" w:rsidRPr="00833C01" w:rsidRDefault="00502D6D" w:rsidP="00833C01">
      <w:pPr>
        <w:pStyle w:val="Flietext"/>
      </w:pPr>
      <w:r w:rsidRPr="00833C01">
        <w:rPr>
          <w:b/>
        </w:rPr>
        <w:t>Ziel:</w:t>
      </w:r>
      <w:r w:rsidRPr="00833C01">
        <w:rPr>
          <w:b/>
        </w:rPr>
        <w:br/>
      </w:r>
      <w:r w:rsidR="002D5B9D" w:rsidRPr="00833C01">
        <w:t xml:space="preserve">Das Seminar bezieht sich auf die Veränderungen in Wirtschaft und Gesellschaft, auf die Gestaltung der Arbeit im Betrieb durch das kollektive Arbeitsrecht und auf die Rolle von Betriebsräten, Vertrauensleuten, Gewerkschaften und Arbeitgeberverbänden am Beispiel konkreter Situationen. </w:t>
      </w:r>
    </w:p>
    <w:p w:rsidR="00502D6D" w:rsidRPr="00833C01" w:rsidRDefault="00502D6D" w:rsidP="00833C01">
      <w:pPr>
        <w:pStyle w:val="Flietext"/>
      </w:pPr>
    </w:p>
    <w:p w:rsidR="0081578D" w:rsidRDefault="009F7950" w:rsidP="0081578D">
      <w:pPr>
        <w:pStyle w:val="Flietext"/>
        <w:rPr>
          <w:b/>
        </w:rPr>
      </w:pPr>
      <w:r w:rsidRPr="00833C01">
        <w:rPr>
          <w:rFonts w:cs="HelveticaNeueLTPro-BdCn"/>
          <w:b/>
        </w:rPr>
        <w:t>Zielgruppe:</w:t>
      </w:r>
      <w:r w:rsidR="00502D6D" w:rsidRPr="00833C01">
        <w:rPr>
          <w:rFonts w:cs="HelveticaNeueLTPro-BdCn"/>
          <w:b/>
        </w:rPr>
        <w:br/>
      </w:r>
      <w:r w:rsidR="00A2615A" w:rsidRPr="00833C01">
        <w:t>Interessierte Arbeitnehmer*innen</w:t>
      </w:r>
      <w:r w:rsidR="0081578D" w:rsidRPr="0081578D">
        <w:rPr>
          <w:b/>
        </w:rPr>
        <w:t xml:space="preserve"> </w:t>
      </w:r>
    </w:p>
    <w:p w:rsidR="0081578D" w:rsidRPr="00990A49" w:rsidRDefault="0081578D" w:rsidP="0081578D">
      <w:pPr>
        <w:pStyle w:val="Flietext"/>
      </w:pPr>
    </w:p>
    <w:p w:rsidR="0081578D" w:rsidRDefault="0081578D" w:rsidP="0081578D">
      <w:pPr>
        <w:pStyle w:val="Flietext"/>
      </w:pPr>
      <w:r w:rsidRPr="00895837">
        <w:rPr>
          <w:b/>
        </w:rPr>
        <w:t>Ansprechpartner beim DGB-Bildungswerk NRW e.V.</w:t>
      </w:r>
      <w:r>
        <w:rPr>
          <w:b/>
        </w:rPr>
        <w:t xml:space="preserve"> </w:t>
      </w:r>
      <w:r>
        <w:rPr>
          <w:b/>
        </w:rPr>
        <w:br/>
        <w:t xml:space="preserve">c/o </w:t>
      </w:r>
      <w:r w:rsidR="00E40717">
        <w:rPr>
          <w:b/>
        </w:rPr>
        <w:t>EVG</w:t>
      </w:r>
      <w:r w:rsidR="0024292B">
        <w:rPr>
          <w:b/>
        </w:rPr>
        <w:t xml:space="preserve"> Geschäftsstelle XY</w:t>
      </w:r>
      <w:r w:rsidRPr="00895837">
        <w:rPr>
          <w:b/>
        </w:rPr>
        <w:t>:</w:t>
      </w:r>
      <w:r w:rsidRPr="00895837">
        <w:br/>
      </w:r>
      <w:r w:rsidR="0024292B">
        <w:t>Ansprechpartner*in: Vor- und Zuname</w:t>
      </w:r>
    </w:p>
    <w:p w:rsidR="0081578D" w:rsidRPr="00895837" w:rsidRDefault="0081578D" w:rsidP="0081578D">
      <w:pPr>
        <w:pStyle w:val="Flietext"/>
      </w:pPr>
      <w:r>
        <w:t xml:space="preserve">T. </w:t>
      </w:r>
      <w:r w:rsidR="0024292B">
        <w:t>XXXXX</w:t>
      </w:r>
    </w:p>
    <w:p w:rsidR="00FA46B8" w:rsidRPr="00CD68B4" w:rsidRDefault="0024292B" w:rsidP="00FA46B8">
      <w:pPr>
        <w:pStyle w:val="Flietext"/>
      </w:pPr>
      <w:r>
        <w:t>email</w:t>
      </w:r>
      <w:bookmarkStart w:id="0" w:name="_GoBack"/>
      <w:bookmarkEnd w:id="0"/>
    </w:p>
    <w:p w:rsidR="009F7950" w:rsidRDefault="009F7950" w:rsidP="00833C01">
      <w:pPr>
        <w:pStyle w:val="Flietext"/>
      </w:pPr>
    </w:p>
    <w:p w:rsidR="00BA594E" w:rsidRPr="00BA594E" w:rsidRDefault="00BA594E" w:rsidP="00BA594E">
      <w:pPr>
        <w:pStyle w:val="Flietext"/>
      </w:pPr>
      <w:r w:rsidRPr="00BA594E">
        <w:t xml:space="preserve">Das DGB-Bildungswerk NRW ist qualitätszertifiziert nach EFQM: </w:t>
      </w:r>
    </w:p>
    <w:p w:rsidR="00BA594E" w:rsidRPr="00833C01" w:rsidRDefault="00BA594E" w:rsidP="00BA594E">
      <w:pPr>
        <w:pStyle w:val="Flietext"/>
      </w:pPr>
      <w:proofErr w:type="spellStart"/>
      <w:r w:rsidRPr="00BA594E">
        <w:rPr>
          <w:lang w:val="it-IT"/>
        </w:rPr>
        <w:t>Recognised</w:t>
      </w:r>
      <w:proofErr w:type="spellEnd"/>
      <w:r w:rsidRPr="00BA594E">
        <w:rPr>
          <w:lang w:val="it-IT"/>
        </w:rPr>
        <w:t xml:space="preserve"> for </w:t>
      </w:r>
      <w:proofErr w:type="spellStart"/>
      <w:r w:rsidRPr="00BA594E">
        <w:rPr>
          <w:lang w:val="it-IT"/>
        </w:rPr>
        <w:t>Excellence</w:t>
      </w:r>
      <w:proofErr w:type="spellEnd"/>
      <w:r w:rsidRPr="00BA594E">
        <w:rPr>
          <w:lang w:val="it-IT"/>
        </w:rPr>
        <w:t xml:space="preserve"> 4 star</w:t>
      </w:r>
    </w:p>
    <w:p w:rsidR="00AD6A22" w:rsidRDefault="002D5B9D" w:rsidP="00990A49">
      <w:pPr>
        <w:pStyle w:val="Flietext"/>
        <w:rPr>
          <w:bCs/>
        </w:rPr>
      </w:pPr>
      <w:r>
        <w:rPr>
          <w:b/>
          <w:bCs/>
        </w:rPr>
        <w:br w:type="column"/>
      </w:r>
      <w:r w:rsidR="00990A49">
        <w:rPr>
          <w:b/>
          <w:bCs/>
        </w:rPr>
        <w:t xml:space="preserve">Termin: </w:t>
      </w:r>
      <w:r w:rsidR="0024292B">
        <w:rPr>
          <w:rFonts w:cs="HelveticaNeueLTPro-BdCn"/>
          <w:bCs/>
        </w:rPr>
        <w:t>XX.XX. – XX.XX.XXXX</w:t>
      </w:r>
      <w:r w:rsidR="00AD6A22" w:rsidRPr="00990A49">
        <w:rPr>
          <w:rFonts w:cs="HelveticaNeueLTPro-BdCn"/>
          <w:bCs/>
        </w:rPr>
        <w:t xml:space="preserve">, </w:t>
      </w:r>
      <w:r w:rsidR="00990A49">
        <w:rPr>
          <w:rFonts w:cs="HelveticaNeueLTPro-BdCn"/>
          <w:bCs/>
        </w:rPr>
        <w:br/>
      </w:r>
      <w:r w:rsidR="00E912FF" w:rsidRPr="00E912FF">
        <w:rPr>
          <w:b/>
          <w:bCs/>
        </w:rPr>
        <w:t>Ort:</w:t>
      </w:r>
      <w:r w:rsidR="00E912FF">
        <w:rPr>
          <w:bCs/>
        </w:rPr>
        <w:t xml:space="preserve"> </w:t>
      </w:r>
      <w:r w:rsidR="0024292B">
        <w:rPr>
          <w:bCs/>
        </w:rPr>
        <w:t xml:space="preserve">Veranstaltungshaus und </w:t>
      </w:r>
      <w:r w:rsidR="00E912FF">
        <w:rPr>
          <w:bCs/>
        </w:rPr>
        <w:t>–</w:t>
      </w:r>
      <w:proofErr w:type="spellStart"/>
      <w:r w:rsidR="0024292B">
        <w:rPr>
          <w:bCs/>
        </w:rPr>
        <w:t>ort</w:t>
      </w:r>
      <w:proofErr w:type="spellEnd"/>
    </w:p>
    <w:p w:rsidR="00E912FF" w:rsidRPr="00E912FF" w:rsidRDefault="00E912FF" w:rsidP="00990A49">
      <w:pPr>
        <w:pStyle w:val="Flietext"/>
        <w:rPr>
          <w:b/>
          <w:bCs/>
        </w:rPr>
      </w:pPr>
      <w:r w:rsidRPr="00E912FF">
        <w:rPr>
          <w:b/>
          <w:bCs/>
        </w:rPr>
        <w:t xml:space="preserve">Referent*in: </w:t>
      </w:r>
    </w:p>
    <w:p w:rsidR="00AD6A22" w:rsidRPr="00990A49" w:rsidRDefault="00AD6A22" w:rsidP="005B4D30">
      <w:pPr>
        <w:pStyle w:val="Flietext"/>
        <w:rPr>
          <w:b/>
        </w:rPr>
      </w:pPr>
      <w:r w:rsidRPr="00990A49">
        <w:rPr>
          <w:b/>
        </w:rPr>
        <w:t xml:space="preserve">Seminarnummer: </w:t>
      </w:r>
      <w:r w:rsidR="00E912FF" w:rsidRPr="00E912FF">
        <w:t>123456</w:t>
      </w:r>
    </w:p>
    <w:p w:rsidR="00A2615A" w:rsidRDefault="00A2615A" w:rsidP="005B4D30">
      <w:pPr>
        <w:pStyle w:val="Kleingedrucktes"/>
        <w:spacing w:line="240" w:lineRule="exact"/>
      </w:pPr>
    </w:p>
    <w:p w:rsidR="00BA594E" w:rsidRDefault="00BA594E" w:rsidP="00BA594E">
      <w:pPr>
        <w:pStyle w:val="Kleingedrucktes"/>
        <w:rPr>
          <w:sz w:val="18"/>
        </w:rPr>
      </w:pPr>
      <w:r w:rsidRPr="00BA594E">
        <w:rPr>
          <w:sz w:val="18"/>
        </w:rPr>
        <w:t>Verantwortlich für Planung und Durchführung ist das DGB-Bildungswerk NRW e.V.</w:t>
      </w:r>
    </w:p>
    <w:p w:rsidR="00BA594E" w:rsidRPr="00BA594E" w:rsidRDefault="00BA594E" w:rsidP="00BA594E">
      <w:pPr>
        <w:pStyle w:val="Kleingedrucktes"/>
        <w:rPr>
          <w:sz w:val="18"/>
        </w:rPr>
      </w:pPr>
    </w:p>
    <w:p w:rsidR="002646A8" w:rsidRPr="004A5AEE" w:rsidRDefault="002646A8" w:rsidP="005B4D30">
      <w:pPr>
        <w:pStyle w:val="Flietext"/>
        <w:rPr>
          <w:b/>
          <w:bCs/>
        </w:rPr>
      </w:pPr>
      <w:r w:rsidRPr="004A5AEE">
        <w:rPr>
          <w:b/>
          <w:bCs/>
        </w:rPr>
        <w:t>Hiermit melde ich mich verbindlich an:</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6"/>
      </w:tblGrid>
      <w:tr w:rsidR="002646A8" w:rsidRPr="00997FE5" w:rsidTr="002646A8">
        <w:trPr>
          <w:trHeight w:val="340"/>
        </w:trPr>
        <w:tc>
          <w:tcPr>
            <w:tcW w:w="4536" w:type="dxa"/>
            <w:tcBorders>
              <w:top w:val="nil"/>
              <w:left w:val="nil"/>
              <w:bottom w:val="dotted" w:sz="4" w:space="0" w:color="auto"/>
              <w:right w:val="nil"/>
            </w:tcBorders>
          </w:tcPr>
          <w:p w:rsidR="002646A8" w:rsidRDefault="002646A8" w:rsidP="00FA46B8">
            <w:pPr>
              <w:pStyle w:val="Kleingedrucktes"/>
            </w:pPr>
          </w:p>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Name, Vorname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Straße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rPr>
          <w:trHeight w:val="113"/>
        </w:trPr>
        <w:tc>
          <w:tcPr>
            <w:tcW w:w="4536" w:type="dxa"/>
            <w:tcBorders>
              <w:top w:val="dotted" w:sz="4" w:space="0" w:color="auto"/>
              <w:left w:val="nil"/>
              <w:bottom w:val="nil"/>
              <w:right w:val="nil"/>
            </w:tcBorders>
          </w:tcPr>
          <w:p w:rsidR="002646A8" w:rsidRPr="00997FE5" w:rsidRDefault="002646A8" w:rsidP="00FA46B8">
            <w:pPr>
              <w:pStyle w:val="Kleingedrucktes"/>
            </w:pPr>
            <w:r w:rsidRPr="00997FE5">
              <w:t>PLZ, Ort</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Email                                                                                    Telefon</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Betrieb/Dienststelle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Straße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PLZ, Ort</w:t>
            </w:r>
          </w:p>
        </w:tc>
      </w:tr>
    </w:tbl>
    <w:p w:rsidR="002646A8" w:rsidRDefault="002646A8" w:rsidP="00FA46B8">
      <w:pPr>
        <w:pStyle w:val="Kleingedrucktes"/>
      </w:pPr>
    </w:p>
    <w:p w:rsidR="00684F3E" w:rsidRDefault="00684F3E" w:rsidP="00FA46B8">
      <w:pPr>
        <w:pStyle w:val="Kleingedrucktes"/>
      </w:pPr>
    </w:p>
    <w:p w:rsidR="00380BA9" w:rsidRDefault="0024292B" w:rsidP="00380BA9">
      <w:pPr>
        <w:pStyle w:val="Flietext"/>
      </w:pPr>
      <w:r>
        <w:t xml:space="preserve">Teilnahme </w:t>
      </w:r>
      <w:r w:rsidR="00380BA9">
        <w:t>erfolgt nach:</w:t>
      </w:r>
    </w:p>
    <w:p w:rsidR="00380BA9" w:rsidRDefault="00380BA9" w:rsidP="00380BA9">
      <w:pPr>
        <w:pStyle w:val="Flietext"/>
      </w:pPr>
    </w:p>
    <w:tbl>
      <w:tblPr>
        <w:tblW w:w="4422" w:type="dxa"/>
        <w:tblInd w:w="108" w:type="dxa"/>
        <w:tblLook w:val="04A0" w:firstRow="1" w:lastRow="0" w:firstColumn="1" w:lastColumn="0" w:noHBand="0" w:noVBand="1"/>
      </w:tblPr>
      <w:tblGrid>
        <w:gridCol w:w="397"/>
        <w:gridCol w:w="1814"/>
        <w:gridCol w:w="397"/>
        <w:gridCol w:w="1814"/>
      </w:tblGrid>
      <w:tr w:rsidR="00380BA9" w:rsidTr="00380BA9">
        <w:trPr>
          <w:trHeight w:val="340"/>
        </w:trPr>
        <w:tc>
          <w:tcPr>
            <w:tcW w:w="397" w:type="dxa"/>
            <w:hideMark/>
          </w:tcPr>
          <w:p w:rsidR="00380BA9" w:rsidRDefault="00380BA9">
            <w:pPr>
              <w:pStyle w:val="Flietext"/>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58420</wp:posOffset>
                      </wp:positionV>
                      <wp:extent cx="90170" cy="90170"/>
                      <wp:effectExtent l="0" t="0" r="62230" b="6223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a:effectLst>
                                <a:outerShdw dist="35921" dir="2700000" algn="ctr" rotWithShape="0">
                                  <a:srgbClr val="A5A5A5">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CF697" id="Rechteck 2" o:spid="_x0000_s1026" style="position:absolute;margin-left:-.45pt;margin-top:4.6pt;width:7.1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">
                      <v:shadow on="t" color="#a5a5a5" opacity=".5"/>
                    </v:rect>
                  </w:pict>
                </mc:Fallback>
              </mc:AlternateContent>
            </w:r>
          </w:p>
        </w:tc>
        <w:tc>
          <w:tcPr>
            <w:tcW w:w="1814" w:type="dxa"/>
            <w:vAlign w:val="center"/>
            <w:hideMark/>
          </w:tcPr>
          <w:p w:rsidR="00380BA9" w:rsidRDefault="00380BA9">
            <w:pPr>
              <w:pStyle w:val="Flietext"/>
            </w:pPr>
            <w:r>
              <w:t>AWbG NRW</w:t>
            </w:r>
          </w:p>
        </w:tc>
        <w:tc>
          <w:tcPr>
            <w:tcW w:w="397" w:type="dxa"/>
          </w:tcPr>
          <w:p w:rsidR="00380BA9" w:rsidRDefault="00380BA9">
            <w:pPr>
              <w:pStyle w:val="Flietext"/>
            </w:pPr>
          </w:p>
        </w:tc>
        <w:tc>
          <w:tcPr>
            <w:tcW w:w="1814" w:type="dxa"/>
          </w:tcPr>
          <w:p w:rsidR="00380BA9" w:rsidRDefault="00380BA9">
            <w:pPr>
              <w:pStyle w:val="Flietext"/>
            </w:pPr>
          </w:p>
        </w:tc>
      </w:tr>
    </w:tbl>
    <w:p w:rsidR="00380BA9" w:rsidRPr="00BA594E" w:rsidRDefault="00380BA9" w:rsidP="00380BA9">
      <w:pPr>
        <w:rPr>
          <w:rFonts w:ascii="Arial Narrow" w:hAnsi="Arial Narrow"/>
          <w:sz w:val="18"/>
        </w:rPr>
      </w:pPr>
    </w:p>
    <w:tbl>
      <w:tblPr>
        <w:tblW w:w="4422" w:type="dxa"/>
        <w:tblInd w:w="108" w:type="dxa"/>
        <w:tblLook w:val="04A0" w:firstRow="1" w:lastRow="0" w:firstColumn="1" w:lastColumn="0" w:noHBand="0" w:noVBand="1"/>
      </w:tblPr>
      <w:tblGrid>
        <w:gridCol w:w="397"/>
        <w:gridCol w:w="1814"/>
        <w:gridCol w:w="397"/>
        <w:gridCol w:w="1814"/>
      </w:tblGrid>
      <w:tr w:rsidR="00380BA9" w:rsidTr="00380BA9">
        <w:trPr>
          <w:trHeight w:val="340"/>
        </w:trPr>
        <w:tc>
          <w:tcPr>
            <w:tcW w:w="397" w:type="dxa"/>
            <w:hideMark/>
          </w:tcPr>
          <w:p w:rsidR="00380BA9" w:rsidRDefault="00380BA9">
            <w:pPr>
              <w:pStyle w:val="Flietext"/>
              <w:rPr>
                <w:noProof/>
                <w:lang w:eastAsia="de-DE"/>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65405</wp:posOffset>
                      </wp:positionV>
                      <wp:extent cx="90170" cy="90170"/>
                      <wp:effectExtent l="0" t="0" r="62230" b="6223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a:effectLst>
                                <a:outerShdw dist="35921" dir="2700000" algn="ctr" rotWithShape="0">
                                  <a:srgbClr val="A5A5A5">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AA622" id="Rechteck 1" o:spid="_x0000_s1026" style="position:absolute;margin-left:-.45pt;margin-top:5.15pt;width:7.1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">
                      <v:shadow on="t" color="#a5a5a5" opacity=".5"/>
                    </v:rect>
                  </w:pict>
                </mc:Fallback>
              </mc:AlternateContent>
            </w:r>
          </w:p>
        </w:tc>
        <w:tc>
          <w:tcPr>
            <w:tcW w:w="1814" w:type="dxa"/>
            <w:vAlign w:val="center"/>
            <w:hideMark/>
          </w:tcPr>
          <w:p w:rsidR="00380BA9" w:rsidRDefault="00380BA9">
            <w:pPr>
              <w:pStyle w:val="Flietext"/>
              <w:spacing w:after="40"/>
              <w:rPr>
                <w:u w:val="single"/>
              </w:rPr>
            </w:pPr>
            <w:r>
              <w:t xml:space="preserve">Sonstige:  </w:t>
            </w:r>
          </w:p>
        </w:tc>
        <w:tc>
          <w:tcPr>
            <w:tcW w:w="397" w:type="dxa"/>
          </w:tcPr>
          <w:p w:rsidR="00380BA9" w:rsidRDefault="00380BA9">
            <w:pPr>
              <w:pStyle w:val="Flietext"/>
              <w:rPr>
                <w:noProof/>
                <w:lang w:eastAsia="de-DE"/>
              </w:rPr>
            </w:pPr>
          </w:p>
        </w:tc>
        <w:tc>
          <w:tcPr>
            <w:tcW w:w="1814" w:type="dxa"/>
          </w:tcPr>
          <w:p w:rsidR="00380BA9" w:rsidRDefault="00380BA9">
            <w:pPr>
              <w:pStyle w:val="Flietext"/>
            </w:pPr>
          </w:p>
        </w:tc>
      </w:tr>
    </w:tbl>
    <w:p w:rsidR="00380BA9" w:rsidRDefault="00380BA9" w:rsidP="00380BA9">
      <w:pPr>
        <w:pStyle w:val="Kleingedrucktes"/>
      </w:pPr>
    </w:p>
    <w:p w:rsidR="00380BA9" w:rsidRDefault="00380BA9" w:rsidP="00380BA9">
      <w:pPr>
        <w:pStyle w:val="Kleingedrucktes"/>
      </w:pPr>
    </w:p>
    <w:tbl>
      <w:tblPr>
        <w:tblW w:w="4536" w:type="dxa"/>
        <w:tblCellMar>
          <w:left w:w="0" w:type="dxa"/>
          <w:right w:w="0" w:type="dxa"/>
        </w:tblCellMar>
        <w:tblLook w:val="04A0" w:firstRow="1" w:lastRow="0" w:firstColumn="1" w:lastColumn="0" w:noHBand="0" w:noVBand="1"/>
      </w:tblPr>
      <w:tblGrid>
        <w:gridCol w:w="4536"/>
      </w:tblGrid>
      <w:tr w:rsidR="00380BA9" w:rsidTr="00380BA9">
        <w:trPr>
          <w:trHeight w:val="454"/>
        </w:trPr>
        <w:tc>
          <w:tcPr>
            <w:tcW w:w="4536" w:type="dxa"/>
            <w:tcBorders>
              <w:top w:val="nil"/>
              <w:left w:val="nil"/>
              <w:bottom w:val="dotted" w:sz="4" w:space="0" w:color="auto"/>
              <w:right w:val="nil"/>
            </w:tcBorders>
          </w:tcPr>
          <w:p w:rsidR="00F55310" w:rsidRPr="00F55310" w:rsidRDefault="00F55310" w:rsidP="00F55310">
            <w:pPr>
              <w:pStyle w:val="Kleingedrucktes"/>
            </w:pPr>
            <w:r w:rsidRPr="00F55310">
              <w:t>Mit meiner Unterschrift erkläre ich mich einverstanden, dass meine Daten zum Zweck der Bearbeitung der Seminarorganisation durch das DGB-Bildungswerk NRW e.V. elektronisch gespeichert und genutzt werden.</w:t>
            </w:r>
          </w:p>
          <w:p w:rsidR="00380BA9" w:rsidRDefault="00F55310" w:rsidP="00F55310">
            <w:pPr>
              <w:pStyle w:val="Kleingedrucktes"/>
            </w:pPr>
            <w:r w:rsidRPr="00F55310">
              <w:t>Ich habe die Datenschutzerklärung des DGB-Bildungswerk NRW e.V. gelesen und erkläre mich damit einverstanden (zu finden unter https://www.dgb-bildungswerk-nrw.de/service). Ich kann die Einwilligung jederzeit per E-Mail an widerruf@dgb-bw-nrw.de oder per Brief an: DGB-Bildungswerk NRW e.V., Bereich Datenschutz, Bismarckstr. 77, 40210 Düsseldorf widerrufen.</w:t>
            </w:r>
          </w:p>
          <w:p w:rsidR="00380BA9" w:rsidRDefault="00380BA9">
            <w:pPr>
              <w:pStyle w:val="Kleingedrucktes"/>
              <w:rPr>
                <w:sz w:val="16"/>
                <w:szCs w:val="16"/>
              </w:rPr>
            </w:pPr>
          </w:p>
          <w:p w:rsidR="00380BA9" w:rsidRDefault="00380BA9">
            <w:pPr>
              <w:pStyle w:val="Kleingedrucktes"/>
              <w:rPr>
                <w:sz w:val="16"/>
                <w:szCs w:val="16"/>
              </w:rPr>
            </w:pPr>
          </w:p>
          <w:p w:rsidR="00380BA9" w:rsidRDefault="00380BA9">
            <w:pPr>
              <w:rPr>
                <w:rFonts w:ascii="Arial Narrow" w:hAnsi="Arial Narrow"/>
                <w:sz w:val="16"/>
                <w:szCs w:val="16"/>
              </w:rPr>
            </w:pPr>
          </w:p>
          <w:p w:rsidR="00380BA9" w:rsidRDefault="00380BA9">
            <w:pPr>
              <w:rPr>
                <w:rFonts w:ascii="Arial Narrow" w:hAnsi="Arial Narrow"/>
                <w:sz w:val="20"/>
                <w:szCs w:val="20"/>
              </w:rPr>
            </w:pPr>
          </w:p>
        </w:tc>
      </w:tr>
      <w:tr w:rsidR="00380BA9" w:rsidTr="00380BA9">
        <w:trPr>
          <w:trHeight w:val="227"/>
        </w:trPr>
        <w:tc>
          <w:tcPr>
            <w:tcW w:w="4536" w:type="dxa"/>
            <w:tcBorders>
              <w:top w:val="dotted" w:sz="4" w:space="0" w:color="auto"/>
              <w:left w:val="nil"/>
              <w:bottom w:val="nil"/>
              <w:right w:val="nil"/>
            </w:tcBorders>
            <w:vAlign w:val="bottom"/>
            <w:hideMark/>
          </w:tcPr>
          <w:p w:rsidR="00380BA9" w:rsidRDefault="00380BA9">
            <w:pPr>
              <w:pStyle w:val="Kleingedrucktes"/>
            </w:pPr>
            <w:r>
              <w:t>Unterschrift</w:t>
            </w:r>
          </w:p>
        </w:tc>
      </w:tr>
    </w:tbl>
    <w:p w:rsidR="00AD6A22" w:rsidRPr="00AD6A22" w:rsidRDefault="00AD6A22" w:rsidP="00380BA9">
      <w:pPr>
        <w:pStyle w:val="Flietext"/>
        <w:rPr>
          <w:lang w:val="en-US"/>
        </w:rPr>
      </w:pPr>
    </w:p>
    <w:sectPr w:rsidR="00AD6A22" w:rsidRPr="00AD6A22" w:rsidSect="00D50CF3">
      <w:headerReference w:type="default" r:id="rId8"/>
      <w:footerReference w:type="default" r:id="rId9"/>
      <w:pgSz w:w="11900" w:h="16840" w:code="9"/>
      <w:pgMar w:top="4536" w:right="1134" w:bottom="1418" w:left="1418" w:header="0" w:footer="0" w:gutter="0"/>
      <w:cols w:num="2" w:space="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724" w:rsidRDefault="00BD0724" w:rsidP="00DF1829">
      <w:r>
        <w:separator/>
      </w:r>
    </w:p>
  </w:endnote>
  <w:endnote w:type="continuationSeparator" w:id="0">
    <w:p w:rsidR="00BD0724" w:rsidRDefault="00BD0724" w:rsidP="00DF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eueLTPro-Roman">
    <w:panose1 w:val="00000000000000000000"/>
    <w:charset w:val="4D"/>
    <w:family w:val="auto"/>
    <w:notTrueType/>
    <w:pitch w:val="default"/>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Pro-C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Pro-BdCn">
    <w:altName w:val="HelveticaNeueLT Pro 57 Cn"/>
    <w:panose1 w:val="00000000000000000000"/>
    <w:charset w:val="4D"/>
    <w:family w:val="auto"/>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C3" w:rsidRDefault="00E40717" w:rsidP="00FA6268">
    <w:pPr>
      <w:pStyle w:val="Fuzeile"/>
      <w:ind w:left="-1418"/>
    </w:pPr>
    <w:r>
      <w:rPr>
        <w:noProof/>
        <w:lang w:eastAsia="de-DE"/>
      </w:rPr>
      <w:drawing>
        <wp:anchor distT="0" distB="0" distL="114300" distR="114300" simplePos="0" relativeHeight="251660288" behindDoc="0" locked="0" layoutInCell="1" allowOverlap="1">
          <wp:simplePos x="0" y="0"/>
          <wp:positionH relativeFrom="column">
            <wp:posOffset>723265</wp:posOffset>
          </wp:positionH>
          <wp:positionV relativeFrom="paragraph">
            <wp:posOffset>-507365</wp:posOffset>
          </wp:positionV>
          <wp:extent cx="5935980" cy="683895"/>
          <wp:effectExtent l="0" t="0" r="7620" b="190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G_Fuss.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5980" cy="6838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724" w:rsidRDefault="00BD0724" w:rsidP="00DF1829">
      <w:r>
        <w:separator/>
      </w:r>
    </w:p>
  </w:footnote>
  <w:footnote w:type="continuationSeparator" w:id="0">
    <w:p w:rsidR="00BD0724" w:rsidRDefault="00BD0724" w:rsidP="00DF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29" w:rsidRDefault="00D81F87" w:rsidP="00DF1829">
    <w:pPr>
      <w:pStyle w:val="Kopfzeile"/>
      <w:ind w:left="-1418"/>
    </w:pPr>
    <w:r w:rsidRPr="00DF1829">
      <w:rPr>
        <w:rFonts w:ascii="ArialNarrow" w:hAnsi="ArialNarrow" w:cs="ArialNarrow"/>
        <w:noProof/>
        <w:sz w:val="18"/>
        <w:szCs w:val="18"/>
        <w:lang w:eastAsia="de-DE"/>
      </w:rPr>
      <mc:AlternateContent>
        <mc:Choice Requires="wps">
          <w:drawing>
            <wp:anchor distT="0" distB="0" distL="114300" distR="114300" simplePos="0" relativeHeight="251659264" behindDoc="0" locked="0" layoutInCell="1" allowOverlap="1" wp14:anchorId="440C3398" wp14:editId="23242D3B">
              <wp:simplePos x="0" y="0"/>
              <wp:positionH relativeFrom="column">
                <wp:posOffset>-5080</wp:posOffset>
              </wp:positionH>
              <wp:positionV relativeFrom="paragraph">
                <wp:posOffset>1628775</wp:posOffset>
              </wp:positionV>
              <wp:extent cx="5943600" cy="1143000"/>
              <wp:effectExtent l="0" t="0" r="0" b="0"/>
              <wp:wrapTight wrapText="bothSides">
                <wp:wrapPolygon edited="0">
                  <wp:start x="0" y="0"/>
                  <wp:lineTo x="0" y="21240"/>
                  <wp:lineTo x="21531" y="21240"/>
                  <wp:lineTo x="21531"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A4C" w:rsidRPr="00BB1C1B" w:rsidRDefault="002A2538" w:rsidP="00BB1C1B">
                          <w:pPr>
                            <w:pStyle w:val="berschriftblau"/>
                          </w:pPr>
                          <w:r>
                            <w:t>Beteiligung der Arbeitnehmer in Betrieb, Wirtschaft und Gesellschaft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C3398" id="_x0000_t202" coordsize="21600,21600" o:spt="202" path="m,l,21600r21600,l21600,xe">
              <v:stroke joinstyle="miter"/>
              <v:path gradientshapeok="t" o:connecttype="rect"/>
            </v:shapetype>
            <v:shape id="Text Box 2" o:spid="_x0000_s1026" type="#_x0000_t202" style="position:absolute;left:0;text-align:left;margin-left:-.4pt;margin-top:128.25pt;width:46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" filled="f" stroked="f">
              <v:textbox inset="0,0,0,0">
                <w:txbxContent>
                  <w:p w:rsidR="00B50A4C" w:rsidRPr="00BB1C1B" w:rsidRDefault="002A2538" w:rsidP="00BB1C1B">
                    <w:pPr>
                      <w:pStyle w:val="berschriftblau"/>
                    </w:pPr>
                    <w:r>
                      <w:t>Beteiligung der Arbeitnehmer in Betrieb, Wirtschaft und Gesellschaft</w:t>
                    </w:r>
                  </w:p>
                </w:txbxContent>
              </v:textbox>
              <w10:wrap type="tight"/>
            </v:shape>
          </w:pict>
        </mc:Fallback>
      </mc:AlternateContent>
    </w:r>
    <w:r w:rsidR="00BB1C1B">
      <w:rPr>
        <w:noProof/>
        <w:lang w:eastAsia="de-DE"/>
      </w:rPr>
      <w:drawing>
        <wp:inline distT="0" distB="0" distL="0" distR="0">
          <wp:extent cx="7560000" cy="13788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GB_neutral-blau-kop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7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4C0F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1ED2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9A90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CC3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DAF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E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AEF6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C42B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BCD0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A615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63E5"/>
    <w:multiLevelType w:val="hybridMultilevel"/>
    <w:tmpl w:val="13342CF6"/>
    <w:lvl w:ilvl="0" w:tplc="414C635A">
      <w:start w:val="1"/>
      <w:numFmt w:val="bullet"/>
      <w:lvlText w:val="▶"/>
      <w:lvlJc w:val="left"/>
      <w:pPr>
        <w:ind w:left="360" w:hanging="360"/>
      </w:pPr>
      <w:rPr>
        <w:rFonts w:ascii="Arial Unicode MS" w:eastAsia="Arial Unicode MS" w:hAnsi="Arial Unicode MS" w:hint="eastAsia"/>
        <w:b w:val="0"/>
        <w:i w:val="0"/>
        <w:caps w:val="0"/>
        <w:strike w:val="0"/>
        <w:dstrike w:val="0"/>
        <w:vanish w:val="0"/>
        <w:color w:val="1E3C8C"/>
        <w:kern w:val="0"/>
        <w:positio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38C5303"/>
    <w:multiLevelType w:val="singleLevel"/>
    <w:tmpl w:val="8542C7AE"/>
    <w:lvl w:ilvl="0">
      <w:start w:val="1"/>
      <w:numFmt w:val="bullet"/>
      <w:lvlText w:val=""/>
      <w:lvlJc w:val="left"/>
      <w:pPr>
        <w:tabs>
          <w:tab w:val="num" w:pos="360"/>
        </w:tabs>
        <w:ind w:left="360" w:hanging="360"/>
      </w:pPr>
      <w:rPr>
        <w:rFonts w:ascii="Webdings" w:hAnsi="Webdings" w:hint="default"/>
        <w:sz w:val="20"/>
        <w:szCs w:val="20"/>
      </w:rPr>
    </w:lvl>
  </w:abstractNum>
  <w:abstractNum w:abstractNumId="12" w15:restartNumberingAfterBreak="0">
    <w:nsid w:val="11B464DA"/>
    <w:multiLevelType w:val="hybridMultilevel"/>
    <w:tmpl w:val="AD228774"/>
    <w:lvl w:ilvl="0" w:tplc="730E83FE">
      <w:start w:val="1"/>
      <w:numFmt w:val="bullet"/>
      <w:lvlText w:val="▶"/>
      <w:lvlJc w:val="left"/>
      <w:pPr>
        <w:ind w:left="360" w:hanging="360"/>
      </w:pPr>
      <w:rPr>
        <w:rFonts w:ascii="Arial Unicode MS" w:eastAsia="Arial Unicode MS" w:hAnsi="Arial Unicode MS" w:hint="eastAsia"/>
        <w:caps w:val="0"/>
        <w:strike w:val="0"/>
        <w:dstrike w:val="0"/>
        <w:vanish w:val="0"/>
        <w:color w:val="1E3C8C"/>
        <w:kern w:val="0"/>
        <w:positio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410206"/>
    <w:multiLevelType w:val="hybridMultilevel"/>
    <w:tmpl w:val="75E0A3D8"/>
    <w:lvl w:ilvl="0" w:tplc="3D5EB1AC">
      <w:start w:val="1"/>
      <w:numFmt w:val="bullet"/>
      <w:pStyle w:val="Aufzhlungrot"/>
      <w:lvlText w:val="u"/>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46747A6"/>
    <w:multiLevelType w:val="hybridMultilevel"/>
    <w:tmpl w:val="04EC0D00"/>
    <w:lvl w:ilvl="0" w:tplc="2F3090A6">
      <w:start w:val="1"/>
      <w:numFmt w:val="bullet"/>
      <w:pStyle w:val="Aufzhlung2blau"/>
      <w:lvlText w:val="w"/>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3A2786D"/>
    <w:multiLevelType w:val="hybridMultilevel"/>
    <w:tmpl w:val="83026C40"/>
    <w:lvl w:ilvl="0" w:tplc="8312B04C">
      <w:start w:val="1"/>
      <w:numFmt w:val="bullet"/>
      <w:lvlText w:val="u"/>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F3B7DE3"/>
    <w:multiLevelType w:val="hybridMultilevel"/>
    <w:tmpl w:val="67E06B84"/>
    <w:lvl w:ilvl="0" w:tplc="16BC6FA0">
      <w:start w:val="1"/>
      <w:numFmt w:val="bullet"/>
      <w:lvlText w:val="▶"/>
      <w:lvlJc w:val="left"/>
      <w:pPr>
        <w:ind w:left="720" w:hanging="360"/>
      </w:pPr>
      <w:rPr>
        <w:rFonts w:ascii="Arial Unicode MS" w:eastAsia="Arial Unicode MS" w:hAnsi="Arial Unicode MS" w:hint="eastAsia"/>
        <w:color w:val="FF0000"/>
        <w:sz w:val="28"/>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C61146"/>
    <w:multiLevelType w:val="hybridMultilevel"/>
    <w:tmpl w:val="D6B0D034"/>
    <w:lvl w:ilvl="0" w:tplc="E3B41288">
      <w:start w:val="1"/>
      <w:numFmt w:val="bullet"/>
      <w:lvlText w:val="w"/>
      <w:lvlJc w:val="left"/>
      <w:pPr>
        <w:ind w:left="360" w:hanging="360"/>
      </w:pPr>
      <w:rPr>
        <w:rFonts w:ascii="Wingdings 3" w:hAnsi="Wingdings 3" w:hint="default"/>
        <w:b/>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C593543"/>
    <w:multiLevelType w:val="hybridMultilevel"/>
    <w:tmpl w:val="1B02982A"/>
    <w:lvl w:ilvl="0" w:tplc="82F45FF2">
      <w:start w:val="1"/>
      <w:numFmt w:val="bullet"/>
      <w:lvlText w:val="▶"/>
      <w:lvlJc w:val="left"/>
      <w:pPr>
        <w:ind w:left="360" w:hanging="360"/>
      </w:pPr>
      <w:rPr>
        <w:rFonts w:ascii="Arial Unicode MS" w:eastAsia="Arial Unicode MS" w:hAnsi="Arial Unicode MS" w:hint="eastAsia"/>
        <w:color w:val="1E3C8C"/>
        <w:sz w:val="28"/>
        <w:u w:color="1E3C8C"/>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69B4DD6"/>
    <w:multiLevelType w:val="hybridMultilevel"/>
    <w:tmpl w:val="991C5132"/>
    <w:lvl w:ilvl="0" w:tplc="82F45FF2">
      <w:start w:val="1"/>
      <w:numFmt w:val="bullet"/>
      <w:lvlText w:val="▶"/>
      <w:lvlJc w:val="left"/>
      <w:pPr>
        <w:ind w:left="720" w:hanging="360"/>
      </w:pPr>
      <w:rPr>
        <w:rFonts w:ascii="Arial Unicode MS" w:eastAsia="Arial Unicode MS" w:hAnsi="Arial Unicode MS" w:hint="eastAsia"/>
        <w:color w:val="1E3C8C"/>
        <w:sz w:val="28"/>
        <w:u w:color="1E3C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9E09B2"/>
    <w:multiLevelType w:val="hybridMultilevel"/>
    <w:tmpl w:val="27D694E0"/>
    <w:lvl w:ilvl="0" w:tplc="E3421786">
      <w:start w:val="1"/>
      <w:numFmt w:val="bullet"/>
      <w:lvlText w:val="▷"/>
      <w:lvlJc w:val="left"/>
      <w:pPr>
        <w:ind w:left="720" w:hanging="360"/>
      </w:pPr>
      <w:rPr>
        <w:rFonts w:ascii="Arial Unicode MS" w:eastAsia="Arial Unicode MS" w:hAnsi="Arial Unicode MS" w:hint="eastAsia"/>
        <w:sz w:val="28"/>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043235"/>
    <w:multiLevelType w:val="hybridMultilevel"/>
    <w:tmpl w:val="C8261064"/>
    <w:lvl w:ilvl="0" w:tplc="4830BDBE">
      <w:start w:val="1"/>
      <w:numFmt w:val="bullet"/>
      <w:lvlText w:val="▶"/>
      <w:lvlJc w:val="left"/>
      <w:pPr>
        <w:ind w:left="360" w:hanging="360"/>
      </w:pPr>
      <w:rPr>
        <w:rFonts w:ascii="Arial Unicode MS" w:eastAsia="Arial Unicode MS" w:hAnsi="Arial Unicode MS" w:hint="eastAsia"/>
        <w:caps w:val="0"/>
        <w:strike w:val="0"/>
        <w:dstrike w:val="0"/>
        <w:vanish w:val="0"/>
        <w:color w:val="1E3C8C"/>
        <w:ker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4CA6672"/>
    <w:multiLevelType w:val="hybridMultilevel"/>
    <w:tmpl w:val="CF58131C"/>
    <w:lvl w:ilvl="0" w:tplc="65C4A558">
      <w:start w:val="1"/>
      <w:numFmt w:val="bullet"/>
      <w:lvlText w:val="▶"/>
      <w:lvlJc w:val="left"/>
      <w:pPr>
        <w:ind w:left="360" w:hanging="360"/>
      </w:pPr>
      <w:rPr>
        <w:rFonts w:ascii="Arial Unicode MS" w:eastAsia="Arial Unicode MS" w:hAnsi="Arial Unicode MS" w:hint="eastAsia"/>
        <w:caps w:val="0"/>
        <w:strike w:val="0"/>
        <w:dstrike w:val="0"/>
        <w:vanish w:val="0"/>
        <w:color w:val="1E3C8C"/>
        <w:sz w:val="28"/>
        <w:u w:color="1E3C8C"/>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19"/>
  </w:num>
  <w:num w:numId="4">
    <w:abstractNumId w:val="18"/>
  </w:num>
  <w:num w:numId="5">
    <w:abstractNumId w:val="11"/>
  </w:num>
  <w:num w:numId="6">
    <w:abstractNumId w:val="22"/>
  </w:num>
  <w:num w:numId="7">
    <w:abstractNumId w:val="21"/>
  </w:num>
  <w:num w:numId="8">
    <w:abstractNumId w:val="12"/>
  </w:num>
  <w:num w:numId="9">
    <w:abstractNumId w:val="10"/>
  </w:num>
  <w:num w:numId="10">
    <w:abstractNumId w:val="15"/>
  </w:num>
  <w:num w:numId="11">
    <w:abstractNumId w:val="13"/>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577"/>
    <w:rsid w:val="00107CB5"/>
    <w:rsid w:val="00122385"/>
    <w:rsid w:val="001B0D16"/>
    <w:rsid w:val="0024292B"/>
    <w:rsid w:val="00263577"/>
    <w:rsid w:val="002646A8"/>
    <w:rsid w:val="002A2538"/>
    <w:rsid w:val="002C4F8A"/>
    <w:rsid w:val="002D5B9D"/>
    <w:rsid w:val="003618CE"/>
    <w:rsid w:val="00380BA9"/>
    <w:rsid w:val="003A4DA2"/>
    <w:rsid w:val="003C4277"/>
    <w:rsid w:val="00460F2E"/>
    <w:rsid w:val="004A5AEE"/>
    <w:rsid w:val="004D5D2D"/>
    <w:rsid w:val="004D6A58"/>
    <w:rsid w:val="00502D6D"/>
    <w:rsid w:val="00514FDC"/>
    <w:rsid w:val="005B4D30"/>
    <w:rsid w:val="00602DE8"/>
    <w:rsid w:val="006474C5"/>
    <w:rsid w:val="00684F3E"/>
    <w:rsid w:val="006A39C3"/>
    <w:rsid w:val="00732540"/>
    <w:rsid w:val="007816C4"/>
    <w:rsid w:val="00797CE8"/>
    <w:rsid w:val="008109A5"/>
    <w:rsid w:val="0081578D"/>
    <w:rsid w:val="00833C01"/>
    <w:rsid w:val="00895837"/>
    <w:rsid w:val="008A36AB"/>
    <w:rsid w:val="008C17E6"/>
    <w:rsid w:val="009653D6"/>
    <w:rsid w:val="00990A49"/>
    <w:rsid w:val="009E40FD"/>
    <w:rsid w:val="009F7950"/>
    <w:rsid w:val="00A161FC"/>
    <w:rsid w:val="00A2615A"/>
    <w:rsid w:val="00AB7E18"/>
    <w:rsid w:val="00AD6A22"/>
    <w:rsid w:val="00B50A4C"/>
    <w:rsid w:val="00BA594E"/>
    <w:rsid w:val="00BB1C1B"/>
    <w:rsid w:val="00BD0724"/>
    <w:rsid w:val="00BF6C03"/>
    <w:rsid w:val="00C84490"/>
    <w:rsid w:val="00CD317D"/>
    <w:rsid w:val="00CD68B4"/>
    <w:rsid w:val="00D0051C"/>
    <w:rsid w:val="00D07500"/>
    <w:rsid w:val="00D50CF3"/>
    <w:rsid w:val="00D81F87"/>
    <w:rsid w:val="00D947EF"/>
    <w:rsid w:val="00DF1829"/>
    <w:rsid w:val="00E17370"/>
    <w:rsid w:val="00E34F4B"/>
    <w:rsid w:val="00E40717"/>
    <w:rsid w:val="00E5460C"/>
    <w:rsid w:val="00E625AA"/>
    <w:rsid w:val="00E912FF"/>
    <w:rsid w:val="00EB1FAA"/>
    <w:rsid w:val="00F55310"/>
    <w:rsid w:val="00F756CB"/>
    <w:rsid w:val="00FA283E"/>
    <w:rsid w:val="00FA46B8"/>
    <w:rsid w:val="00FA6268"/>
    <w:rsid w:val="00FD290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26D424D"/>
  <w15:docId w15:val="{E68C35AE-6AF5-4B37-9DE5-CD6E9B18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A46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
    <w:name w:val="Copy"/>
    <w:basedOn w:val="Standard"/>
    <w:uiPriority w:val="99"/>
    <w:rsid w:val="00E625AA"/>
    <w:pPr>
      <w:widowControl w:val="0"/>
      <w:autoSpaceDE w:val="0"/>
      <w:autoSpaceDN w:val="0"/>
      <w:adjustRightInd w:val="0"/>
      <w:spacing w:line="240" w:lineRule="atLeast"/>
      <w:jc w:val="both"/>
      <w:textAlignment w:val="center"/>
    </w:pPr>
    <w:rPr>
      <w:rFonts w:ascii="HelveticaNeueLTPro-Roman" w:hAnsi="HelveticaNeueLTPro-Roman" w:cs="HelveticaNeueLTPro-Roman"/>
      <w:color w:val="000000"/>
      <w:sz w:val="16"/>
      <w:szCs w:val="16"/>
    </w:rPr>
  </w:style>
  <w:style w:type="paragraph" w:customStyle="1" w:styleId="EinfAbs">
    <w:name w:val="[Einf. Abs.]"/>
    <w:basedOn w:val="Standard"/>
    <w:link w:val="EinfAbsZchn"/>
    <w:uiPriority w:val="99"/>
    <w:rsid w:val="00E625A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nhideWhenUsed/>
    <w:rsid w:val="00DF1829"/>
    <w:pPr>
      <w:tabs>
        <w:tab w:val="center" w:pos="4536"/>
        <w:tab w:val="right" w:pos="9072"/>
      </w:tabs>
    </w:pPr>
  </w:style>
  <w:style w:type="character" w:customStyle="1" w:styleId="KopfzeileZchn">
    <w:name w:val="Kopfzeile Zchn"/>
    <w:basedOn w:val="Absatz-Standardschriftart"/>
    <w:link w:val="Kopfzeile"/>
    <w:rsid w:val="00DF1829"/>
  </w:style>
  <w:style w:type="paragraph" w:styleId="Fuzeile">
    <w:name w:val="footer"/>
    <w:basedOn w:val="Standard"/>
    <w:link w:val="FuzeileZchn"/>
    <w:unhideWhenUsed/>
    <w:rsid w:val="00DF1829"/>
    <w:pPr>
      <w:tabs>
        <w:tab w:val="center" w:pos="4536"/>
        <w:tab w:val="right" w:pos="9072"/>
      </w:tabs>
    </w:pPr>
  </w:style>
  <w:style w:type="character" w:customStyle="1" w:styleId="FuzeileZchn">
    <w:name w:val="Fußzeile Zchn"/>
    <w:basedOn w:val="Absatz-Standardschriftart"/>
    <w:link w:val="Fuzeile"/>
    <w:rsid w:val="00DF1829"/>
  </w:style>
  <w:style w:type="paragraph" w:styleId="Listenabsatz">
    <w:name w:val="List Paragraph"/>
    <w:basedOn w:val="Standard"/>
    <w:link w:val="ListenabsatzZchn"/>
    <w:rsid w:val="00502D6D"/>
    <w:pPr>
      <w:ind w:left="720"/>
      <w:contextualSpacing/>
    </w:pPr>
  </w:style>
  <w:style w:type="paragraph" w:customStyle="1" w:styleId="Kleingedrucktes">
    <w:name w:val="Kleingedrucktes"/>
    <w:basedOn w:val="Standard"/>
    <w:link w:val="KleingedrucktesZchn"/>
    <w:qFormat/>
    <w:rsid w:val="00FA46B8"/>
    <w:pPr>
      <w:autoSpaceDE w:val="0"/>
      <w:autoSpaceDN w:val="0"/>
      <w:adjustRightInd w:val="0"/>
    </w:pPr>
    <w:rPr>
      <w:rFonts w:ascii="Arial Narrow" w:hAnsi="Arial Narrow" w:cs="HelveticaNeueLTPro-Cn"/>
      <w:sz w:val="15"/>
      <w:szCs w:val="15"/>
    </w:rPr>
  </w:style>
  <w:style w:type="character" w:styleId="Hyperlink">
    <w:name w:val="Hyperlink"/>
    <w:basedOn w:val="Absatz-Standardschriftart"/>
    <w:rsid w:val="00895837"/>
    <w:rPr>
      <w:color w:val="0000FF" w:themeColor="hyperlink"/>
      <w:u w:val="single"/>
    </w:rPr>
  </w:style>
  <w:style w:type="table" w:styleId="Tabellenraster">
    <w:name w:val="Table Grid"/>
    <w:basedOn w:val="NormaleTabelle"/>
    <w:uiPriority w:val="59"/>
    <w:rsid w:val="00CD68B4"/>
    <w:pPr>
      <w:ind w:left="284" w:hanging="284"/>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D81F87"/>
    <w:rPr>
      <w:rFonts w:ascii="Segoe UI" w:hAnsi="Segoe UI" w:cs="Segoe UI"/>
      <w:sz w:val="18"/>
      <w:szCs w:val="18"/>
    </w:rPr>
  </w:style>
  <w:style w:type="character" w:customStyle="1" w:styleId="SprechblasentextZchn">
    <w:name w:val="Sprechblasentext Zchn"/>
    <w:basedOn w:val="Absatz-Standardschriftart"/>
    <w:link w:val="Sprechblasentext"/>
    <w:semiHidden/>
    <w:rsid w:val="00D81F87"/>
    <w:rPr>
      <w:rFonts w:ascii="Segoe UI" w:hAnsi="Segoe UI" w:cs="Segoe UI"/>
      <w:sz w:val="18"/>
      <w:szCs w:val="18"/>
    </w:rPr>
  </w:style>
  <w:style w:type="paragraph" w:customStyle="1" w:styleId="Headlinerot">
    <w:name w:val="Headline rot"/>
    <w:basedOn w:val="EinfAbs"/>
    <w:link w:val="HeadlinerotZchn"/>
    <w:rsid w:val="004A5AEE"/>
    <w:rPr>
      <w:rFonts w:ascii="Arial Narrow" w:hAnsi="Arial Narrow" w:cs="HelveticaNeueLTPro-BdCn"/>
      <w:bCs/>
      <w:caps/>
      <w:color w:val="CD0920"/>
      <w:sz w:val="44"/>
      <w:szCs w:val="44"/>
    </w:rPr>
  </w:style>
  <w:style w:type="paragraph" w:customStyle="1" w:styleId="berschrift2">
    <w:name w:val="Überschrift2"/>
    <w:basedOn w:val="EinfAbs"/>
    <w:link w:val="berschrift2Zchn"/>
    <w:qFormat/>
    <w:rsid w:val="004A5AEE"/>
    <w:rPr>
      <w:rFonts w:ascii="Arial Narrow" w:hAnsi="Arial Narrow" w:cs="HelveticaNeueLTPro-BdCn"/>
      <w:bCs/>
      <w:color w:val="000000" w:themeColor="text1"/>
      <w:sz w:val="28"/>
      <w:szCs w:val="28"/>
    </w:rPr>
  </w:style>
  <w:style w:type="character" w:customStyle="1" w:styleId="EinfAbsZchn">
    <w:name w:val="[Einf. Abs.] Zchn"/>
    <w:basedOn w:val="Absatz-Standardschriftart"/>
    <w:link w:val="EinfAbs"/>
    <w:uiPriority w:val="99"/>
    <w:rsid w:val="00D81F87"/>
    <w:rPr>
      <w:rFonts w:ascii="MinionPro-Regular" w:hAnsi="MinionPro-Regular" w:cs="MinionPro-Regular"/>
      <w:color w:val="000000"/>
    </w:rPr>
  </w:style>
  <w:style w:type="character" w:customStyle="1" w:styleId="HeadlinerotZchn">
    <w:name w:val="Headline rot Zchn"/>
    <w:basedOn w:val="EinfAbsZchn"/>
    <w:link w:val="Headlinerot"/>
    <w:rsid w:val="004A5AEE"/>
    <w:rPr>
      <w:rFonts w:ascii="Arial Narrow" w:hAnsi="Arial Narrow" w:cs="HelveticaNeueLTPro-BdCn"/>
      <w:bCs/>
      <w:caps/>
      <w:color w:val="CD0920"/>
      <w:sz w:val="44"/>
      <w:szCs w:val="44"/>
    </w:rPr>
  </w:style>
  <w:style w:type="paragraph" w:customStyle="1" w:styleId="Flietext">
    <w:name w:val="Fließtext"/>
    <w:basedOn w:val="Standard"/>
    <w:link w:val="FlietextZchn"/>
    <w:qFormat/>
    <w:rsid w:val="00E5460C"/>
    <w:pPr>
      <w:autoSpaceDE w:val="0"/>
      <w:autoSpaceDN w:val="0"/>
      <w:adjustRightInd w:val="0"/>
      <w:spacing w:line="240" w:lineRule="exact"/>
    </w:pPr>
    <w:rPr>
      <w:rFonts w:ascii="Arial Narrow" w:hAnsi="Arial Narrow" w:cs="HelveticaNeueLTPro-Cn"/>
      <w:sz w:val="18"/>
      <w:szCs w:val="18"/>
    </w:rPr>
  </w:style>
  <w:style w:type="character" w:customStyle="1" w:styleId="berschrift2Zchn">
    <w:name w:val="Überschrift2 Zchn"/>
    <w:basedOn w:val="EinfAbsZchn"/>
    <w:link w:val="berschrift2"/>
    <w:rsid w:val="004A5AEE"/>
    <w:rPr>
      <w:rFonts w:ascii="Arial Narrow" w:hAnsi="Arial Narrow" w:cs="HelveticaNeueLTPro-BdCn"/>
      <w:bCs/>
      <w:color w:val="000000" w:themeColor="text1"/>
      <w:sz w:val="28"/>
      <w:szCs w:val="28"/>
    </w:rPr>
  </w:style>
  <w:style w:type="paragraph" w:customStyle="1" w:styleId="Aufzhlungrot">
    <w:name w:val="Aufzählung rot"/>
    <w:basedOn w:val="Standard"/>
    <w:link w:val="AufzhlungrotZchn"/>
    <w:qFormat/>
    <w:rsid w:val="0081578D"/>
    <w:pPr>
      <w:numPr>
        <w:numId w:val="11"/>
      </w:numPr>
      <w:autoSpaceDE w:val="0"/>
      <w:autoSpaceDN w:val="0"/>
      <w:adjustRightInd w:val="0"/>
      <w:spacing w:line="240" w:lineRule="exact"/>
      <w:ind w:left="238" w:hanging="238"/>
    </w:pPr>
    <w:rPr>
      <w:rFonts w:ascii="Arial Narrow" w:hAnsi="Arial Narrow" w:cs="HelveticaNeueLTPro-Cn"/>
      <w:snapToGrid w:val="0"/>
      <w:sz w:val="18"/>
      <w:szCs w:val="18"/>
    </w:rPr>
  </w:style>
  <w:style w:type="character" w:customStyle="1" w:styleId="FlietextZchn">
    <w:name w:val="Fließtext Zchn"/>
    <w:basedOn w:val="Absatz-Standardschriftart"/>
    <w:link w:val="Flietext"/>
    <w:rsid w:val="00E5460C"/>
    <w:rPr>
      <w:rFonts w:ascii="Arial Narrow" w:hAnsi="Arial Narrow" w:cs="HelveticaNeueLTPro-Cn"/>
      <w:sz w:val="18"/>
      <w:szCs w:val="18"/>
    </w:rPr>
  </w:style>
  <w:style w:type="character" w:customStyle="1" w:styleId="ListenabsatzZchn">
    <w:name w:val="Listenabsatz Zchn"/>
    <w:basedOn w:val="Absatz-Standardschriftart"/>
    <w:link w:val="Listenabsatz"/>
    <w:rsid w:val="00E5460C"/>
  </w:style>
  <w:style w:type="character" w:customStyle="1" w:styleId="AufzhlungrotZchn">
    <w:name w:val="Aufzählung rot Zchn"/>
    <w:basedOn w:val="ListenabsatzZchn"/>
    <w:link w:val="Aufzhlungrot"/>
    <w:rsid w:val="0081578D"/>
    <w:rPr>
      <w:rFonts w:ascii="Arial Narrow" w:hAnsi="Arial Narrow" w:cs="HelveticaNeueLTPro-Cn"/>
      <w:snapToGrid w:val="0"/>
      <w:sz w:val="18"/>
      <w:szCs w:val="18"/>
    </w:rPr>
  </w:style>
  <w:style w:type="character" w:customStyle="1" w:styleId="KleingedrucktesZchn">
    <w:name w:val="Kleingedrucktes Zchn"/>
    <w:basedOn w:val="Absatz-Standardschriftart"/>
    <w:link w:val="Kleingedrucktes"/>
    <w:rsid w:val="00FA46B8"/>
    <w:rPr>
      <w:rFonts w:ascii="Arial Narrow" w:hAnsi="Arial Narrow" w:cs="HelveticaNeueLTPro-Cn"/>
      <w:sz w:val="15"/>
      <w:szCs w:val="15"/>
    </w:rPr>
  </w:style>
  <w:style w:type="paragraph" w:customStyle="1" w:styleId="berschriftblau">
    <w:name w:val="Überschrift blau"/>
    <w:basedOn w:val="Headlinerot"/>
    <w:link w:val="berschriftblauZchn"/>
    <w:qFormat/>
    <w:rsid w:val="00BB1C1B"/>
    <w:rPr>
      <w:color w:val="1E3C8C"/>
    </w:rPr>
  </w:style>
  <w:style w:type="character" w:customStyle="1" w:styleId="berschriftblauZchn">
    <w:name w:val="Überschrift blau Zchn"/>
    <w:basedOn w:val="HeadlinerotZchn"/>
    <w:link w:val="berschriftblau"/>
    <w:rsid w:val="00BB1C1B"/>
    <w:rPr>
      <w:rFonts w:ascii="Arial Narrow" w:hAnsi="Arial Narrow" w:cs="HelveticaNeueLTPro-BdCn"/>
      <w:bCs/>
      <w:caps/>
      <w:color w:val="1E3C8C"/>
      <w:sz w:val="44"/>
      <w:szCs w:val="44"/>
    </w:rPr>
  </w:style>
  <w:style w:type="paragraph" w:customStyle="1" w:styleId="Aufzhlung2blau">
    <w:name w:val="Aufzählung2 blau"/>
    <w:basedOn w:val="Aufzhlungrot"/>
    <w:link w:val="Aufzhlung2blauZchn"/>
    <w:qFormat/>
    <w:rsid w:val="005B4D30"/>
    <w:pPr>
      <w:numPr>
        <w:numId w:val="23"/>
      </w:numPr>
      <w:ind w:left="462" w:hanging="238"/>
    </w:pPr>
  </w:style>
  <w:style w:type="paragraph" w:customStyle="1" w:styleId="Aufzhlungblau">
    <w:name w:val="Aufzählung blau"/>
    <w:basedOn w:val="Aufzhlungrot"/>
    <w:rsid w:val="0081578D"/>
  </w:style>
  <w:style w:type="character" w:customStyle="1" w:styleId="Aufzhlung2blauZchn">
    <w:name w:val="Aufzählung2 blau Zchn"/>
    <w:basedOn w:val="AufzhlungrotZchn"/>
    <w:link w:val="Aufzhlung2blau"/>
    <w:rsid w:val="005B4D30"/>
    <w:rPr>
      <w:rFonts w:ascii="Arial Narrow" w:hAnsi="Arial Narrow" w:cs="HelveticaNeueLTPro-C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890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A09BF-0138-4345-8CD5-7DDBBDFA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2320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DIe Guerillas GmbH</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dc:creator>
  <cp:keywords/>
  <cp:lastModifiedBy>Roswitha Ruiner</cp:lastModifiedBy>
  <cp:revision>3</cp:revision>
  <cp:lastPrinted>2017-09-13T11:29:00Z</cp:lastPrinted>
  <dcterms:created xsi:type="dcterms:W3CDTF">2023-08-22T08:34:00Z</dcterms:created>
  <dcterms:modified xsi:type="dcterms:W3CDTF">2023-08-22T08:35:00Z</dcterms:modified>
</cp:coreProperties>
</file>